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5706"/>
        <w:gridCol w:w="1926"/>
      </w:tblGrid>
      <w:tr w:rsidR="00426E60" w:rsidTr="00356950">
        <w:tc>
          <w:tcPr>
            <w:tcW w:w="1705" w:type="dxa"/>
          </w:tcPr>
          <w:p w:rsidR="00426E60" w:rsidRDefault="00426E60" w:rsidP="00426E60">
            <w:pPr>
              <w:jc w:val="both"/>
            </w:pPr>
            <w:r w:rsidRPr="00690A16">
              <w:rPr>
                <w:noProof/>
              </w:rPr>
              <w:drawing>
                <wp:inline distT="0" distB="0" distL="0" distR="0" wp14:anchorId="2FE20209" wp14:editId="0C74E5B2">
                  <wp:extent cx="960120" cy="1280160"/>
                  <wp:effectExtent l="0" t="0" r="0" b="0"/>
                  <wp:docPr id="1" name="Picture 1" descr="C:\Users\tmuilenberg\Pictures\Badges and Patches\Chief Bad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muilenberg\Pictures\Badges and Patches\Chief Bad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7" w:type="dxa"/>
          </w:tcPr>
          <w:p w:rsidR="00426E60" w:rsidRDefault="00426E60" w:rsidP="00426E60">
            <w:pPr>
              <w:jc w:val="center"/>
              <w:rPr>
                <w:rFonts w:ascii="Agency FB" w:hAnsi="Agency FB"/>
                <w:b/>
                <w:color w:val="FFC000" w:themeColor="accent4"/>
                <w:sz w:val="16"/>
                <w:szCs w:val="16"/>
                <w14:textOutline w14:w="1905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  <w:p w:rsidR="00356950" w:rsidRPr="00426E60" w:rsidRDefault="00356950" w:rsidP="00426E60">
            <w:pPr>
              <w:jc w:val="center"/>
              <w:rPr>
                <w:rFonts w:ascii="Agency FB" w:hAnsi="Agency FB"/>
                <w:b/>
                <w:color w:val="FFC000" w:themeColor="accent4"/>
                <w:sz w:val="16"/>
                <w:szCs w:val="16"/>
                <w14:textOutline w14:w="1905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  <w:p w:rsidR="00426E60" w:rsidRPr="00356950" w:rsidRDefault="00426E60" w:rsidP="00426E60">
            <w:pPr>
              <w:jc w:val="center"/>
              <w:rPr>
                <w:rFonts w:ascii="Bernard MT Condensed" w:hAnsi="Bernard MT Condensed"/>
                <w:b/>
                <w:color w:val="FFC000" w:themeColor="accent4"/>
                <w:sz w:val="48"/>
                <w:szCs w:val="48"/>
                <w14:textOutline w14:w="1905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56950">
              <w:rPr>
                <w:rFonts w:ascii="Bernard MT Condensed" w:hAnsi="Bernard MT Condensed"/>
                <w:b/>
                <w:color w:val="FFC000" w:themeColor="accent4"/>
                <w:sz w:val="48"/>
                <w:szCs w:val="48"/>
                <w14:textOutline w14:w="1905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JAFFREY POLICE DEPARTMENT</w:t>
            </w:r>
          </w:p>
          <w:p w:rsidR="00426E60" w:rsidRPr="00426E60" w:rsidRDefault="00426E60" w:rsidP="00426E60">
            <w:pPr>
              <w:jc w:val="center"/>
              <w:rPr>
                <w:rFonts w:ascii="Agency FB" w:hAnsi="Agency FB"/>
                <w:b/>
                <w:sz w:val="16"/>
                <w:szCs w:val="16"/>
                <w:u w:val="single"/>
                <w14:textOutline w14:w="190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426E60" w:rsidRPr="00426E60" w:rsidRDefault="00426E60" w:rsidP="00426E60">
            <w:pPr>
              <w:jc w:val="center"/>
              <w:rPr>
                <w:sz w:val="28"/>
                <w:szCs w:val="28"/>
              </w:rPr>
            </w:pPr>
            <w:r w:rsidRPr="00426E60">
              <w:rPr>
                <w:rFonts w:ascii="Agency FB" w:hAnsi="Agency FB"/>
                <w:b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HONOR~INTEGRITY~COURAGE~RESPECT</w:t>
            </w:r>
          </w:p>
        </w:tc>
        <w:tc>
          <w:tcPr>
            <w:tcW w:w="1728" w:type="dxa"/>
          </w:tcPr>
          <w:p w:rsidR="00426E60" w:rsidRDefault="00426E60" w:rsidP="00426E60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78992" cy="1234440"/>
                  <wp:effectExtent l="0" t="0" r="698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affrey Police Patch with black letterin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6E60" w:rsidRDefault="00356950" w:rsidP="00426E60">
      <w:pPr>
        <w:jc w:val="center"/>
        <w:rPr>
          <w:rFonts w:ascii="Agency FB" w:hAnsi="Agency FB"/>
          <w:b/>
          <w:sz w:val="32"/>
          <w:szCs w:val="32"/>
        </w:rPr>
      </w:pPr>
      <w:r>
        <w:rPr>
          <w:rFonts w:ascii="Agency FB" w:hAnsi="Agency FB"/>
          <w:b/>
          <w:sz w:val="32"/>
          <w:szCs w:val="32"/>
        </w:rPr>
        <w:t>2022 Annual Report</w:t>
      </w:r>
    </w:p>
    <w:p w:rsidR="000D33E4" w:rsidRPr="000D33E4" w:rsidRDefault="000D33E4" w:rsidP="000D33E4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 w:rsidRPr="000D33E4">
        <w:rPr>
          <w:rFonts w:ascii="Times New Roman" w:hAnsi="Times New Roman" w:cs="Times New Roman"/>
          <w:sz w:val="24"/>
          <w:szCs w:val="24"/>
        </w:rPr>
        <w:t>“A standard that is easy to meet is an endorsement of mediocrity.  A standard that is challenging is a catalyst for excellence.”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D33E4">
        <w:rPr>
          <w:rFonts w:ascii="Times New Roman" w:hAnsi="Times New Roman" w:cs="Times New Roman"/>
          <w:sz w:val="16"/>
          <w:szCs w:val="16"/>
        </w:rPr>
        <w:t>TM</w:t>
      </w:r>
    </w:p>
    <w:p w:rsidR="00C80B6F" w:rsidRDefault="00C80B6F" w:rsidP="00953A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2022 the Jaffrey Police Department retuned to </w:t>
      </w:r>
      <w:r w:rsidR="00A71690">
        <w:rPr>
          <w:rFonts w:ascii="Times New Roman" w:hAnsi="Times New Roman" w:cs="Times New Roman"/>
          <w:sz w:val="24"/>
          <w:szCs w:val="24"/>
        </w:rPr>
        <w:t xml:space="preserve">a full </w:t>
      </w:r>
      <w:r>
        <w:rPr>
          <w:rFonts w:ascii="Times New Roman" w:hAnsi="Times New Roman" w:cs="Times New Roman"/>
          <w:sz w:val="24"/>
          <w:szCs w:val="24"/>
        </w:rPr>
        <w:t xml:space="preserve">sense of normalcy after weathering the effects the last three years have had on </w:t>
      </w:r>
      <w:r w:rsidR="00430EF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law enforcement</w:t>
      </w:r>
      <w:r w:rsidR="00430EFA">
        <w:rPr>
          <w:rFonts w:ascii="Times New Roman" w:hAnsi="Times New Roman" w:cs="Times New Roman"/>
          <w:sz w:val="24"/>
          <w:szCs w:val="24"/>
        </w:rPr>
        <w:t xml:space="preserve"> community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The COVID– 19 Pandemic </w:t>
      </w:r>
      <w:r>
        <w:rPr>
          <w:rFonts w:ascii="Times New Roman" w:hAnsi="Times New Roman" w:cs="Times New Roman"/>
          <w:sz w:val="24"/>
          <w:szCs w:val="24"/>
        </w:rPr>
        <w:t xml:space="preserve">finally </w:t>
      </w:r>
      <w:r>
        <w:rPr>
          <w:rFonts w:ascii="Times New Roman" w:hAnsi="Times New Roman" w:cs="Times New Roman"/>
          <w:sz w:val="24"/>
          <w:szCs w:val="24"/>
        </w:rPr>
        <w:t>eased</w:t>
      </w:r>
      <w:r w:rsidR="00992F84">
        <w:rPr>
          <w:rFonts w:ascii="Times New Roman" w:hAnsi="Times New Roman" w:cs="Times New Roman"/>
          <w:sz w:val="24"/>
          <w:szCs w:val="24"/>
        </w:rPr>
        <w:t>, the s</w:t>
      </w:r>
      <w:r>
        <w:rPr>
          <w:rFonts w:ascii="Times New Roman" w:hAnsi="Times New Roman" w:cs="Times New Roman"/>
          <w:sz w:val="24"/>
          <w:szCs w:val="24"/>
        </w:rPr>
        <w:t xml:space="preserve">ocial </w:t>
      </w:r>
      <w:r w:rsidR="00A90C33">
        <w:rPr>
          <w:rFonts w:ascii="Times New Roman" w:hAnsi="Times New Roman" w:cs="Times New Roman"/>
          <w:sz w:val="24"/>
          <w:szCs w:val="24"/>
        </w:rPr>
        <w:t xml:space="preserve">unrest </w:t>
      </w:r>
      <w:r w:rsidR="001F631E">
        <w:rPr>
          <w:rFonts w:ascii="Times New Roman" w:hAnsi="Times New Roman" w:cs="Times New Roman"/>
          <w:sz w:val="24"/>
          <w:szCs w:val="24"/>
        </w:rPr>
        <w:t>that was prevalent around the country</w:t>
      </w:r>
      <w:r w:rsidR="00A90C33">
        <w:rPr>
          <w:rFonts w:ascii="Times New Roman" w:hAnsi="Times New Roman" w:cs="Times New Roman"/>
          <w:sz w:val="24"/>
          <w:szCs w:val="24"/>
        </w:rPr>
        <w:t xml:space="preserve"> subsided</w:t>
      </w:r>
      <w:r>
        <w:rPr>
          <w:rFonts w:ascii="Times New Roman" w:hAnsi="Times New Roman" w:cs="Times New Roman"/>
          <w:sz w:val="24"/>
          <w:szCs w:val="24"/>
        </w:rPr>
        <w:t xml:space="preserve">, and the </w:t>
      </w:r>
      <w:r w:rsidR="001F631E">
        <w:rPr>
          <w:rFonts w:ascii="Times New Roman" w:hAnsi="Times New Roman" w:cs="Times New Roman"/>
          <w:sz w:val="24"/>
          <w:szCs w:val="24"/>
        </w:rPr>
        <w:t xml:space="preserve">national </w:t>
      </w:r>
      <w:r>
        <w:rPr>
          <w:rFonts w:ascii="Times New Roman" w:hAnsi="Times New Roman" w:cs="Times New Roman"/>
          <w:sz w:val="24"/>
          <w:szCs w:val="24"/>
        </w:rPr>
        <w:t>call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police reform</w:t>
      </w:r>
      <w:r>
        <w:rPr>
          <w:rFonts w:ascii="Times New Roman" w:hAnsi="Times New Roman" w:cs="Times New Roman"/>
          <w:sz w:val="24"/>
          <w:szCs w:val="24"/>
        </w:rPr>
        <w:t xml:space="preserve"> declined after the law enforcement community made reasonable and appropriate changes to enhance </w:t>
      </w:r>
      <w:r w:rsidR="001F631E">
        <w:rPr>
          <w:rFonts w:ascii="Times New Roman" w:hAnsi="Times New Roman" w:cs="Times New Roman"/>
          <w:sz w:val="24"/>
          <w:szCs w:val="24"/>
        </w:rPr>
        <w:t xml:space="preserve">support.  </w:t>
      </w:r>
      <w:r w:rsidR="00A90C33">
        <w:rPr>
          <w:rFonts w:ascii="Times New Roman" w:hAnsi="Times New Roman" w:cs="Times New Roman"/>
          <w:sz w:val="24"/>
          <w:szCs w:val="24"/>
        </w:rPr>
        <w:t>T</w:t>
      </w:r>
      <w:r w:rsidR="001F631E">
        <w:rPr>
          <w:rFonts w:ascii="Times New Roman" w:hAnsi="Times New Roman" w:cs="Times New Roman"/>
          <w:sz w:val="24"/>
          <w:szCs w:val="24"/>
        </w:rPr>
        <w:t xml:space="preserve">he resilience of our officers during this </w:t>
      </w:r>
      <w:r w:rsidR="00A90C33">
        <w:rPr>
          <w:rFonts w:ascii="Times New Roman" w:hAnsi="Times New Roman" w:cs="Times New Roman"/>
          <w:sz w:val="24"/>
          <w:szCs w:val="24"/>
        </w:rPr>
        <w:t xml:space="preserve">difficult </w:t>
      </w:r>
      <w:r w:rsidR="001F631E">
        <w:rPr>
          <w:rFonts w:ascii="Times New Roman" w:hAnsi="Times New Roman" w:cs="Times New Roman"/>
          <w:sz w:val="24"/>
          <w:szCs w:val="24"/>
        </w:rPr>
        <w:t xml:space="preserve">time was bolstered by the confidence our citizens have in our ability to deliver </w:t>
      </w:r>
      <w:r w:rsidR="00A90C33">
        <w:rPr>
          <w:rFonts w:ascii="Times New Roman" w:hAnsi="Times New Roman" w:cs="Times New Roman"/>
          <w:sz w:val="24"/>
          <w:szCs w:val="24"/>
        </w:rPr>
        <w:t xml:space="preserve">courteous, professional, and equitable law enforcement services to our community.  </w:t>
      </w:r>
      <w:r w:rsidR="00992F84">
        <w:rPr>
          <w:rFonts w:ascii="Times New Roman" w:hAnsi="Times New Roman" w:cs="Times New Roman"/>
          <w:sz w:val="24"/>
          <w:szCs w:val="24"/>
        </w:rPr>
        <w:t xml:space="preserve">Because of that, the negative effects of the last three years were minimized in Jaffrey.  </w:t>
      </w:r>
      <w:r w:rsidR="00A90C33">
        <w:rPr>
          <w:rFonts w:ascii="Times New Roman" w:hAnsi="Times New Roman" w:cs="Times New Roman"/>
          <w:sz w:val="24"/>
          <w:szCs w:val="24"/>
        </w:rPr>
        <w:t>For th</w:t>
      </w:r>
      <w:r w:rsidR="00CE248D">
        <w:rPr>
          <w:rFonts w:ascii="Times New Roman" w:hAnsi="Times New Roman" w:cs="Times New Roman"/>
          <w:sz w:val="24"/>
          <w:szCs w:val="24"/>
        </w:rPr>
        <w:t>is</w:t>
      </w:r>
      <w:r w:rsidR="00A90C33">
        <w:rPr>
          <w:rFonts w:ascii="Times New Roman" w:hAnsi="Times New Roman" w:cs="Times New Roman"/>
          <w:sz w:val="24"/>
          <w:szCs w:val="24"/>
        </w:rPr>
        <w:t xml:space="preserve"> we are thankful</w:t>
      </w:r>
      <w:r w:rsidR="00992F84">
        <w:rPr>
          <w:rFonts w:ascii="Times New Roman" w:hAnsi="Times New Roman" w:cs="Times New Roman"/>
          <w:sz w:val="24"/>
          <w:szCs w:val="24"/>
        </w:rPr>
        <w:t xml:space="preserve"> and we look forward to continuing to earn our citizen’s support.  </w:t>
      </w:r>
      <w:r w:rsidR="00A90C33">
        <w:rPr>
          <w:rFonts w:ascii="Times New Roman" w:hAnsi="Times New Roman" w:cs="Times New Roman"/>
          <w:sz w:val="24"/>
          <w:szCs w:val="24"/>
        </w:rPr>
        <w:t xml:space="preserve"> </w:t>
      </w:r>
      <w:r w:rsidR="001F6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A67" w:rsidRDefault="00953A67" w:rsidP="00953A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53A67" w:rsidRDefault="00E436AF" w:rsidP="00953A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5076825</wp:posOffset>
            </wp:positionV>
            <wp:extent cx="1435608" cy="2011680"/>
            <wp:effectExtent l="0" t="0" r="0" b="762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gt. Tuck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932">
        <w:rPr>
          <w:rFonts w:ascii="Times New Roman" w:hAnsi="Times New Roman" w:cs="Times New Roman"/>
          <w:sz w:val="24"/>
          <w:szCs w:val="24"/>
        </w:rPr>
        <w:t xml:space="preserve">An </w:t>
      </w:r>
      <w:r w:rsidR="00993A51">
        <w:rPr>
          <w:rFonts w:ascii="Times New Roman" w:hAnsi="Times New Roman" w:cs="Times New Roman"/>
          <w:sz w:val="24"/>
          <w:szCs w:val="24"/>
        </w:rPr>
        <w:t xml:space="preserve">important staffing change occurred in 2022.  </w:t>
      </w:r>
      <w:r w:rsidR="00407604" w:rsidRPr="00BD6E04">
        <w:rPr>
          <w:rFonts w:ascii="Times New Roman" w:hAnsi="Times New Roman" w:cs="Times New Roman"/>
          <w:sz w:val="24"/>
          <w:szCs w:val="24"/>
        </w:rPr>
        <w:t>Sergeant</w:t>
      </w:r>
      <w:r w:rsidR="000022C0" w:rsidRPr="00BD6E04">
        <w:rPr>
          <w:rFonts w:ascii="Times New Roman" w:hAnsi="Times New Roman" w:cs="Times New Roman"/>
          <w:sz w:val="24"/>
          <w:szCs w:val="24"/>
        </w:rPr>
        <w:t xml:space="preserve"> Craig Tucker</w:t>
      </w:r>
      <w:r w:rsidR="000022C0">
        <w:rPr>
          <w:rFonts w:ascii="Times New Roman" w:hAnsi="Times New Roman" w:cs="Times New Roman"/>
          <w:sz w:val="24"/>
          <w:szCs w:val="24"/>
        </w:rPr>
        <w:t>, known to many Jaffrey natives as “Tuck”, retired after 24</w:t>
      </w:r>
      <w:r w:rsidR="00004856">
        <w:rPr>
          <w:rFonts w:ascii="Times New Roman" w:hAnsi="Times New Roman" w:cs="Times New Roman"/>
          <w:sz w:val="24"/>
          <w:szCs w:val="24"/>
        </w:rPr>
        <w:t>-</w:t>
      </w:r>
      <w:r w:rsidR="000022C0">
        <w:rPr>
          <w:rFonts w:ascii="Times New Roman" w:hAnsi="Times New Roman" w:cs="Times New Roman"/>
          <w:sz w:val="24"/>
          <w:szCs w:val="24"/>
        </w:rPr>
        <w:t xml:space="preserve">years of service to the citizens of Jaffrey.  We sincerely thank him for his dedication and the many contributions he made to </w:t>
      </w:r>
      <w:r w:rsidR="00953A67">
        <w:rPr>
          <w:rFonts w:ascii="Times New Roman" w:hAnsi="Times New Roman" w:cs="Times New Roman"/>
          <w:sz w:val="24"/>
          <w:szCs w:val="24"/>
        </w:rPr>
        <w:t>our</w:t>
      </w:r>
      <w:r w:rsidR="000022C0">
        <w:rPr>
          <w:rFonts w:ascii="Times New Roman" w:hAnsi="Times New Roman" w:cs="Times New Roman"/>
          <w:sz w:val="24"/>
          <w:szCs w:val="24"/>
        </w:rPr>
        <w:t xml:space="preserve"> community and the Police Department.  He will be </w:t>
      </w:r>
      <w:r w:rsidR="000022C0">
        <w:rPr>
          <w:rFonts w:ascii="Times New Roman" w:hAnsi="Times New Roman" w:cs="Times New Roman"/>
          <w:sz w:val="24"/>
          <w:szCs w:val="24"/>
        </w:rPr>
        <w:t>greatly</w:t>
      </w:r>
      <w:r w:rsidR="000022C0">
        <w:rPr>
          <w:rFonts w:ascii="Times New Roman" w:hAnsi="Times New Roman" w:cs="Times New Roman"/>
          <w:sz w:val="24"/>
          <w:szCs w:val="24"/>
        </w:rPr>
        <w:t xml:space="preserve"> missed.</w:t>
      </w:r>
      <w:r w:rsidR="00993A51">
        <w:rPr>
          <w:rFonts w:ascii="Times New Roman" w:hAnsi="Times New Roman" w:cs="Times New Roman"/>
          <w:sz w:val="24"/>
          <w:szCs w:val="24"/>
        </w:rPr>
        <w:t xml:space="preserve">  </w:t>
      </w:r>
      <w:r w:rsidR="00DE36A4">
        <w:rPr>
          <w:rFonts w:ascii="Times New Roman" w:hAnsi="Times New Roman" w:cs="Times New Roman"/>
          <w:sz w:val="24"/>
          <w:szCs w:val="24"/>
        </w:rPr>
        <w:t xml:space="preserve">On a positive note, </w:t>
      </w:r>
      <w:r w:rsidR="00993A51">
        <w:rPr>
          <w:rFonts w:ascii="Times New Roman" w:hAnsi="Times New Roman" w:cs="Times New Roman"/>
          <w:sz w:val="24"/>
          <w:szCs w:val="24"/>
        </w:rPr>
        <w:t xml:space="preserve">Officer Joe Golinski was </w:t>
      </w:r>
      <w:r w:rsidR="008650EF">
        <w:rPr>
          <w:rFonts w:ascii="Times New Roman" w:hAnsi="Times New Roman" w:cs="Times New Roman"/>
          <w:sz w:val="24"/>
          <w:szCs w:val="24"/>
        </w:rPr>
        <w:t xml:space="preserve">deservingly </w:t>
      </w:r>
      <w:r w:rsidR="00993A51">
        <w:rPr>
          <w:rFonts w:ascii="Times New Roman" w:hAnsi="Times New Roman" w:cs="Times New Roman"/>
          <w:sz w:val="24"/>
          <w:szCs w:val="24"/>
        </w:rPr>
        <w:t xml:space="preserve">promoted to Sergeant to fill the supervisor vacancy.   </w:t>
      </w:r>
    </w:p>
    <w:p w:rsidR="00407604" w:rsidRDefault="000022C0" w:rsidP="00953A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70741" w:rsidRDefault="00430EFA" w:rsidP="00953A6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6FB52" wp14:editId="30846C2E">
                <wp:simplePos x="0" y="0"/>
                <wp:positionH relativeFrom="margin">
                  <wp:align>left</wp:align>
                </wp:positionH>
                <wp:positionV relativeFrom="paragraph">
                  <wp:posOffset>444638</wp:posOffset>
                </wp:positionV>
                <wp:extent cx="1435100" cy="30988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3098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30EFA" w:rsidRDefault="00430EFA" w:rsidP="00430EFA">
                            <w:pPr>
                              <w:pStyle w:val="Caption"/>
                              <w:jc w:val="center"/>
                            </w:pPr>
                            <w:r>
                              <w:t>Sergeant Craig Tucker            Retired 2022</w:t>
                            </w:r>
                          </w:p>
                          <w:p w:rsidR="00430EFA" w:rsidRPr="00430EFA" w:rsidRDefault="00430EFA" w:rsidP="00430EFA"/>
                          <w:p w:rsidR="00430EFA" w:rsidRPr="00430EFA" w:rsidRDefault="00430EFA" w:rsidP="00430EFA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6FB5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35pt;width:113pt;height:24.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5KBLwIAAGIEAAAOAAAAZHJzL2Uyb0RvYy54bWysVMGO2yAQvVfqPyDujZ1NW22tOKs0q1SV&#10;ot2VkmrPBEOMBAwFEjv9+g44zrbbnqpeyHjmMfDeGzK/640mJ+GDAlvT6aSkRFgOjbKHmn7brd/d&#10;UhIisw3TYEVNzyLQu8XbN/POVeIGWtCN8ASb2FB1rqZtjK4qisBbYViYgBMWixK8YRE//aFoPOuw&#10;u9HFTVl+LDrwjfPARQiYvR+KdJH7Syl4fJQyiEh0TfFuMa8+r/u0Fos5qw6euVbxyzXYP9zCMGXx&#10;0GurexYZOXr1RyujuIcAMk44mAKkVFxkDshmWr5is22ZE5kLihPcVabw/9ryh9OTJ6pB72aUWGbQ&#10;o53oI/kMPcEU6tO5UCFs6xAYe8wjdswHTCbavfQm/SIhgnVU+nxVN3XjadP72YdpiSWOtVn56fY2&#10;y1+87HY+xC8CDElBTT26l0Vlp02IeBOEjpB0WACtmrXSOn2kwkp7cmLodNeqKNIdccdvKG0T1kLa&#10;NZRTpkgUByopiv2+v/DeQ3NG2h6GwQmOrxUetGEhPjGPk4J0cPrjIy5SQ1dTuESUtOB//C2f8Ggg&#10;VinpcPJqGr4fmReU6K8WrU1jOgZ+DPZjYI9mBUhxiu/K8RziBh/1GEoP5hkfxTKdgiVmOZ5V0ziG&#10;qzjMPz4qLpbLDMJhdCxu7Nbx1HoUdNc/M+8udkQ08gHGmWTVK1cG7CDv8hhBqmxZEnRQ8aIzDnL2&#10;5fLo0kv59TujXv4aFj8BAAD//wMAUEsDBBQABgAIAAAAIQAscn493AAAAAcBAAAPAAAAZHJzL2Rv&#10;d25yZXYueG1sTI/NTsMwEITvSLyDtUhcEHWaQ4hCnApauMGhP+rZjbdJ1Hgd2U6Tvj3LCU67qxnN&#10;flOuZtuLK/rQOVKwXCQgkGpnOmoUHPafzzmIEDUZ3TtCBTcMsKru70pdGDfRFq+72AgOoVBoBW2M&#10;QyFlqFu0OizcgMTa2XmrI5++kcbricNtL9MkyaTVHfGHVg+4brG+7EarINv4cdrS+mlz+PjS30OT&#10;Ht9vR6UeH+a3VxAR5/hnhl98RoeKmU5uJBNEr4CLRAUvCU9W0zTj5cS2ZZ6DrEr5n7/6AQAA//8D&#10;AFBLAQItABQABgAIAAAAIQC2gziS/gAAAOEBAAATAAAAAAAAAAAAAAAAAAAAAABbQ29udGVudF9U&#10;eXBlc10ueG1sUEsBAi0AFAAGAAgAAAAhADj9If/WAAAAlAEAAAsAAAAAAAAAAAAAAAAALwEAAF9y&#10;ZWxzLy5yZWxzUEsBAi0AFAAGAAgAAAAhAGVnkoEvAgAAYgQAAA4AAAAAAAAAAAAAAAAALgIAAGRy&#10;cy9lMm9Eb2MueG1sUEsBAi0AFAAGAAgAAAAhACxyfj3cAAAABwEAAA8AAAAAAAAAAAAAAAAAiQQA&#10;AGRycy9kb3ducmV2LnhtbFBLBQYAAAAABAAEAPMAAACSBQAAAAA=&#10;" stroked="f">
                <v:textbox inset="0,0,0,0">
                  <w:txbxContent>
                    <w:p w:rsidR="00430EFA" w:rsidRDefault="00430EFA" w:rsidP="00430EFA">
                      <w:pPr>
                        <w:pStyle w:val="Caption"/>
                        <w:jc w:val="center"/>
                      </w:pPr>
                      <w:r>
                        <w:t>Sergeant Craig Tucker            Retired 2022</w:t>
                      </w:r>
                    </w:p>
                    <w:p w:rsidR="00430EFA" w:rsidRPr="00430EFA" w:rsidRDefault="00430EFA" w:rsidP="00430EFA"/>
                    <w:p w:rsidR="00430EFA" w:rsidRPr="00430EFA" w:rsidRDefault="00430EFA" w:rsidP="00430EFA"/>
                  </w:txbxContent>
                </v:textbox>
                <w10:wrap type="square" anchorx="margin"/>
              </v:shape>
            </w:pict>
          </mc:Fallback>
        </mc:AlternateContent>
      </w:r>
      <w:r w:rsidR="0006005B">
        <w:rPr>
          <w:rFonts w:ascii="Times New Roman" w:hAnsi="Times New Roman" w:cs="Times New Roman"/>
          <w:sz w:val="24"/>
          <w:szCs w:val="24"/>
        </w:rPr>
        <w:t xml:space="preserve">A primary goal in 2022 was to obtain and maintain a full staffing model in order to maximize our efficiency and the services we can provide to our community.  This has proven to be an elusive goal.  </w:t>
      </w:r>
      <w:r w:rsidR="00407604">
        <w:rPr>
          <w:rFonts w:ascii="Times New Roman" w:hAnsi="Times New Roman" w:cs="Times New Roman"/>
          <w:sz w:val="24"/>
          <w:szCs w:val="24"/>
        </w:rPr>
        <w:t>Craig</w:t>
      </w:r>
      <w:r w:rsidR="0006005B">
        <w:rPr>
          <w:rFonts w:ascii="Times New Roman" w:hAnsi="Times New Roman" w:cs="Times New Roman"/>
          <w:sz w:val="24"/>
          <w:szCs w:val="24"/>
        </w:rPr>
        <w:t xml:space="preserve"> Tucker’s</w:t>
      </w:r>
      <w:r w:rsidR="00407604">
        <w:rPr>
          <w:rFonts w:ascii="Times New Roman" w:hAnsi="Times New Roman" w:cs="Times New Roman"/>
          <w:sz w:val="24"/>
          <w:szCs w:val="24"/>
        </w:rPr>
        <w:t xml:space="preserve"> </w:t>
      </w:r>
      <w:r w:rsidR="000022C0">
        <w:rPr>
          <w:rFonts w:ascii="Times New Roman" w:hAnsi="Times New Roman" w:cs="Times New Roman"/>
          <w:sz w:val="24"/>
          <w:szCs w:val="24"/>
        </w:rPr>
        <w:t xml:space="preserve">retirement, combined with the vacancy created by a </w:t>
      </w:r>
      <w:r w:rsidR="00D50AAC">
        <w:rPr>
          <w:rFonts w:ascii="Times New Roman" w:hAnsi="Times New Roman" w:cs="Times New Roman"/>
          <w:sz w:val="24"/>
          <w:szCs w:val="24"/>
        </w:rPr>
        <w:t xml:space="preserve">medical </w:t>
      </w:r>
      <w:r w:rsidR="000022C0">
        <w:rPr>
          <w:rFonts w:ascii="Times New Roman" w:hAnsi="Times New Roman" w:cs="Times New Roman"/>
          <w:sz w:val="24"/>
          <w:szCs w:val="24"/>
        </w:rPr>
        <w:t xml:space="preserve">retirement in late 2021, and a resignation </w:t>
      </w:r>
      <w:r w:rsidR="00953A67">
        <w:rPr>
          <w:rFonts w:ascii="Times New Roman" w:hAnsi="Times New Roman" w:cs="Times New Roman"/>
          <w:sz w:val="24"/>
          <w:szCs w:val="24"/>
        </w:rPr>
        <w:t xml:space="preserve">of </w:t>
      </w:r>
      <w:r w:rsidR="00D50AAC">
        <w:rPr>
          <w:rFonts w:ascii="Times New Roman" w:hAnsi="Times New Roman" w:cs="Times New Roman"/>
          <w:sz w:val="24"/>
          <w:szCs w:val="24"/>
        </w:rPr>
        <w:t xml:space="preserve">another officer left us trying to fill three </w:t>
      </w:r>
      <w:r w:rsidR="00407604">
        <w:rPr>
          <w:rFonts w:ascii="Times New Roman" w:hAnsi="Times New Roman" w:cs="Times New Roman"/>
          <w:sz w:val="24"/>
          <w:szCs w:val="24"/>
        </w:rPr>
        <w:t xml:space="preserve">of eleven allocated positions over </w:t>
      </w:r>
      <w:r w:rsidR="00D50AAC">
        <w:rPr>
          <w:rFonts w:ascii="Times New Roman" w:hAnsi="Times New Roman" w:cs="Times New Roman"/>
          <w:sz w:val="24"/>
          <w:szCs w:val="24"/>
        </w:rPr>
        <w:t xml:space="preserve">the course of 2022.  </w:t>
      </w:r>
      <w:r>
        <w:rPr>
          <w:rFonts w:ascii="Times New Roman" w:hAnsi="Times New Roman" w:cs="Times New Roman"/>
          <w:sz w:val="24"/>
          <w:szCs w:val="24"/>
        </w:rPr>
        <w:t>This placed an increased burden on remaining officers and forced us to adopt less than optimal shift schedules</w:t>
      </w:r>
      <w:r w:rsidR="008A0997">
        <w:rPr>
          <w:rFonts w:ascii="Times New Roman" w:hAnsi="Times New Roman" w:cs="Times New Roman"/>
          <w:sz w:val="24"/>
          <w:szCs w:val="24"/>
        </w:rPr>
        <w:t>.</w:t>
      </w:r>
    </w:p>
    <w:p w:rsidR="00953A67" w:rsidRDefault="0006005B" w:rsidP="00953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lingering effects of the intense </w:t>
      </w:r>
      <w:r w:rsidR="009829E3">
        <w:rPr>
          <w:rFonts w:ascii="Times New Roman" w:hAnsi="Times New Roman" w:cs="Times New Roman"/>
          <w:sz w:val="24"/>
          <w:szCs w:val="24"/>
        </w:rPr>
        <w:t xml:space="preserve">national </w:t>
      </w:r>
      <w:r>
        <w:rPr>
          <w:rFonts w:ascii="Times New Roman" w:hAnsi="Times New Roman" w:cs="Times New Roman"/>
          <w:sz w:val="24"/>
          <w:szCs w:val="24"/>
        </w:rPr>
        <w:t xml:space="preserve">scrutiny law enforcement has endured over the last three years is a rapidly shrinking candidate pool. </w:t>
      </w:r>
      <w:r w:rsidR="009829E3">
        <w:rPr>
          <w:rFonts w:ascii="Times New Roman" w:hAnsi="Times New Roman" w:cs="Times New Roman"/>
          <w:sz w:val="24"/>
          <w:szCs w:val="24"/>
        </w:rPr>
        <w:t xml:space="preserve"> Today, more than ever, </w:t>
      </w:r>
      <w:r w:rsidR="00424A60">
        <w:rPr>
          <w:rFonts w:ascii="Times New Roman" w:hAnsi="Times New Roman" w:cs="Times New Roman"/>
          <w:sz w:val="24"/>
          <w:szCs w:val="24"/>
        </w:rPr>
        <w:t>i</w:t>
      </w:r>
      <w:r w:rsidR="009829E3">
        <w:rPr>
          <w:rFonts w:ascii="Times New Roman" w:hAnsi="Times New Roman" w:cs="Times New Roman"/>
          <w:sz w:val="24"/>
          <w:szCs w:val="24"/>
        </w:rPr>
        <w:t xml:space="preserve">t takes a special person with a strong character and sense of service to embark on a law enforcement career. </w:t>
      </w:r>
      <w:r w:rsidR="00170741">
        <w:rPr>
          <w:rFonts w:ascii="Times New Roman" w:hAnsi="Times New Roman" w:cs="Times New Roman"/>
          <w:sz w:val="24"/>
          <w:szCs w:val="24"/>
        </w:rPr>
        <w:t>Finding quality candidates</w:t>
      </w:r>
      <w:r w:rsidR="00644086">
        <w:rPr>
          <w:rFonts w:ascii="Times New Roman" w:hAnsi="Times New Roman" w:cs="Times New Roman"/>
          <w:sz w:val="24"/>
          <w:szCs w:val="24"/>
        </w:rPr>
        <w:t xml:space="preserve">, combined with the </w:t>
      </w:r>
      <w:r w:rsidR="00D50AAC">
        <w:rPr>
          <w:rFonts w:ascii="Times New Roman" w:hAnsi="Times New Roman" w:cs="Times New Roman"/>
          <w:sz w:val="24"/>
          <w:szCs w:val="24"/>
        </w:rPr>
        <w:t xml:space="preserve">high standards we set for our officers, stringent testing </w:t>
      </w:r>
      <w:r w:rsidR="00407604">
        <w:rPr>
          <w:rFonts w:ascii="Times New Roman" w:hAnsi="Times New Roman" w:cs="Times New Roman"/>
          <w:sz w:val="24"/>
          <w:szCs w:val="24"/>
        </w:rPr>
        <w:t xml:space="preserve">and hiring </w:t>
      </w:r>
      <w:r w:rsidR="00D50AAC">
        <w:rPr>
          <w:rFonts w:ascii="Times New Roman" w:hAnsi="Times New Roman" w:cs="Times New Roman"/>
          <w:sz w:val="24"/>
          <w:szCs w:val="24"/>
        </w:rPr>
        <w:t>process</w:t>
      </w:r>
      <w:r w:rsidR="00170741">
        <w:rPr>
          <w:rFonts w:ascii="Times New Roman" w:hAnsi="Times New Roman" w:cs="Times New Roman"/>
          <w:sz w:val="24"/>
          <w:szCs w:val="24"/>
        </w:rPr>
        <w:t>es</w:t>
      </w:r>
      <w:r w:rsidR="00D50AAC">
        <w:rPr>
          <w:rFonts w:ascii="Times New Roman" w:hAnsi="Times New Roman" w:cs="Times New Roman"/>
          <w:sz w:val="24"/>
          <w:szCs w:val="24"/>
        </w:rPr>
        <w:t xml:space="preserve">, </w:t>
      </w:r>
      <w:r w:rsidR="00644086">
        <w:rPr>
          <w:rFonts w:ascii="Times New Roman" w:hAnsi="Times New Roman" w:cs="Times New Roman"/>
          <w:sz w:val="24"/>
          <w:szCs w:val="24"/>
        </w:rPr>
        <w:t xml:space="preserve">and </w:t>
      </w:r>
      <w:r w:rsidR="00170741">
        <w:rPr>
          <w:rFonts w:ascii="Times New Roman" w:hAnsi="Times New Roman" w:cs="Times New Roman"/>
          <w:sz w:val="24"/>
          <w:szCs w:val="24"/>
        </w:rPr>
        <w:t xml:space="preserve">our </w:t>
      </w:r>
      <w:r w:rsidR="00407604">
        <w:rPr>
          <w:rFonts w:ascii="Times New Roman" w:hAnsi="Times New Roman" w:cs="Times New Roman"/>
          <w:sz w:val="24"/>
          <w:szCs w:val="24"/>
        </w:rPr>
        <w:t xml:space="preserve">intensive </w:t>
      </w:r>
      <w:r w:rsidR="00644086">
        <w:rPr>
          <w:rFonts w:ascii="Times New Roman" w:hAnsi="Times New Roman" w:cs="Times New Roman"/>
          <w:sz w:val="24"/>
          <w:szCs w:val="24"/>
        </w:rPr>
        <w:t xml:space="preserve">30-week </w:t>
      </w:r>
      <w:r w:rsidR="00407604">
        <w:rPr>
          <w:rFonts w:ascii="Times New Roman" w:hAnsi="Times New Roman" w:cs="Times New Roman"/>
          <w:sz w:val="24"/>
          <w:szCs w:val="24"/>
        </w:rPr>
        <w:t>training regimen,</w:t>
      </w:r>
      <w:r w:rsidR="00D50AAC">
        <w:rPr>
          <w:rFonts w:ascii="Times New Roman" w:hAnsi="Times New Roman" w:cs="Times New Roman"/>
          <w:sz w:val="24"/>
          <w:szCs w:val="24"/>
        </w:rPr>
        <w:t xml:space="preserve"> has made </w:t>
      </w:r>
      <w:r w:rsidR="00407604">
        <w:rPr>
          <w:rFonts w:ascii="Times New Roman" w:hAnsi="Times New Roman" w:cs="Times New Roman"/>
          <w:sz w:val="24"/>
          <w:szCs w:val="24"/>
        </w:rPr>
        <w:lastRenderedPageBreak/>
        <w:t xml:space="preserve">hiring and retaining new officers very difficult. </w:t>
      </w:r>
      <w:r w:rsidR="00674A20">
        <w:rPr>
          <w:rFonts w:ascii="Times New Roman" w:hAnsi="Times New Roman" w:cs="Times New Roman"/>
          <w:sz w:val="24"/>
          <w:szCs w:val="24"/>
        </w:rPr>
        <w:t xml:space="preserve"> We close 2022 on an optimistic </w:t>
      </w:r>
      <w:r w:rsidR="003A3F8A">
        <w:rPr>
          <w:rFonts w:ascii="Times New Roman" w:hAnsi="Times New Roman" w:cs="Times New Roman"/>
          <w:sz w:val="24"/>
          <w:szCs w:val="24"/>
        </w:rPr>
        <w:t xml:space="preserve">note </w:t>
      </w:r>
      <w:r w:rsidR="00953A67">
        <w:rPr>
          <w:rFonts w:ascii="Times New Roman" w:hAnsi="Times New Roman" w:cs="Times New Roman"/>
          <w:sz w:val="24"/>
          <w:szCs w:val="24"/>
        </w:rPr>
        <w:t xml:space="preserve">however, </w:t>
      </w:r>
      <w:r w:rsidR="00674A20">
        <w:rPr>
          <w:rFonts w:ascii="Times New Roman" w:hAnsi="Times New Roman" w:cs="Times New Roman"/>
          <w:sz w:val="24"/>
          <w:szCs w:val="24"/>
        </w:rPr>
        <w:t xml:space="preserve">given that we welcomed </w:t>
      </w:r>
      <w:r w:rsidR="003A3F8A">
        <w:rPr>
          <w:rFonts w:ascii="Times New Roman" w:hAnsi="Times New Roman" w:cs="Times New Roman"/>
          <w:sz w:val="24"/>
          <w:szCs w:val="24"/>
        </w:rPr>
        <w:t xml:space="preserve">lateral </w:t>
      </w:r>
      <w:r w:rsidR="00674A20">
        <w:rPr>
          <w:rFonts w:ascii="Times New Roman" w:hAnsi="Times New Roman" w:cs="Times New Roman"/>
          <w:sz w:val="24"/>
          <w:szCs w:val="24"/>
        </w:rPr>
        <w:t xml:space="preserve">Officer Scott Merrell to our ranks </w:t>
      </w:r>
      <w:r w:rsidR="003A3F8A">
        <w:rPr>
          <w:rFonts w:ascii="Times New Roman" w:hAnsi="Times New Roman" w:cs="Times New Roman"/>
          <w:sz w:val="24"/>
          <w:szCs w:val="24"/>
        </w:rPr>
        <w:t xml:space="preserve">in June, </w:t>
      </w:r>
      <w:r w:rsidR="00993A51">
        <w:rPr>
          <w:rFonts w:ascii="Times New Roman" w:hAnsi="Times New Roman" w:cs="Times New Roman"/>
          <w:sz w:val="24"/>
          <w:szCs w:val="24"/>
        </w:rPr>
        <w:t xml:space="preserve">lateral </w:t>
      </w:r>
      <w:r w:rsidR="003A3F8A">
        <w:rPr>
          <w:rFonts w:ascii="Times New Roman" w:hAnsi="Times New Roman" w:cs="Times New Roman"/>
          <w:sz w:val="24"/>
          <w:szCs w:val="24"/>
        </w:rPr>
        <w:t xml:space="preserve">Officer Igor Celzner in December, and we have a new recruit ready to attend the New Hampshire Police Academy in March of 2023.  </w:t>
      </w:r>
      <w:r w:rsidR="00CE248D">
        <w:rPr>
          <w:rFonts w:ascii="Times New Roman" w:hAnsi="Times New Roman" w:cs="Times New Roman"/>
          <w:sz w:val="24"/>
          <w:szCs w:val="24"/>
        </w:rPr>
        <w:t>I</w:t>
      </w:r>
      <w:r w:rsidR="003A3F8A">
        <w:rPr>
          <w:rFonts w:ascii="Times New Roman" w:hAnsi="Times New Roman" w:cs="Times New Roman"/>
          <w:sz w:val="24"/>
          <w:szCs w:val="24"/>
        </w:rPr>
        <w:t xml:space="preserve">f all goes well, </w:t>
      </w:r>
      <w:r w:rsidR="00170741">
        <w:rPr>
          <w:rFonts w:ascii="Times New Roman" w:hAnsi="Times New Roman" w:cs="Times New Roman"/>
          <w:sz w:val="24"/>
          <w:szCs w:val="24"/>
        </w:rPr>
        <w:t xml:space="preserve">all officers will be fully trained and </w:t>
      </w:r>
      <w:r w:rsidR="003A3F8A">
        <w:rPr>
          <w:rFonts w:ascii="Times New Roman" w:hAnsi="Times New Roman" w:cs="Times New Roman"/>
          <w:sz w:val="24"/>
          <w:szCs w:val="24"/>
        </w:rPr>
        <w:t>we will attain a full staffing allocation model in September of 2023</w:t>
      </w:r>
      <w:r w:rsidR="00170741">
        <w:rPr>
          <w:rFonts w:ascii="Times New Roman" w:hAnsi="Times New Roman" w:cs="Times New Roman"/>
          <w:sz w:val="24"/>
          <w:szCs w:val="24"/>
        </w:rPr>
        <w:t>.  This</w:t>
      </w:r>
      <w:r w:rsidR="00004856">
        <w:rPr>
          <w:rFonts w:ascii="Times New Roman" w:hAnsi="Times New Roman" w:cs="Times New Roman"/>
          <w:sz w:val="24"/>
          <w:szCs w:val="24"/>
        </w:rPr>
        <w:t xml:space="preserve"> will allow us to implement more proactive policing </w:t>
      </w:r>
      <w:r w:rsidR="00C80B6F">
        <w:rPr>
          <w:rFonts w:ascii="Times New Roman" w:hAnsi="Times New Roman" w:cs="Times New Roman"/>
          <w:sz w:val="24"/>
          <w:szCs w:val="24"/>
        </w:rPr>
        <w:t>activities</w:t>
      </w:r>
      <w:r w:rsidR="00170741">
        <w:rPr>
          <w:rFonts w:ascii="Times New Roman" w:hAnsi="Times New Roman" w:cs="Times New Roman"/>
          <w:sz w:val="24"/>
          <w:szCs w:val="24"/>
        </w:rPr>
        <w:t xml:space="preserve"> once again</w:t>
      </w:r>
      <w:r w:rsidR="00004856">
        <w:rPr>
          <w:rFonts w:ascii="Times New Roman" w:hAnsi="Times New Roman" w:cs="Times New Roman"/>
          <w:sz w:val="24"/>
          <w:szCs w:val="24"/>
        </w:rPr>
        <w:t>.</w:t>
      </w:r>
      <w:r w:rsidR="003A3F8A">
        <w:rPr>
          <w:rFonts w:ascii="Times New Roman" w:hAnsi="Times New Roman" w:cs="Times New Roman"/>
          <w:sz w:val="24"/>
          <w:szCs w:val="24"/>
        </w:rPr>
        <w:t xml:space="preserve">  </w:t>
      </w:r>
      <w:r w:rsidR="00CC422F">
        <w:rPr>
          <w:rFonts w:ascii="Times New Roman" w:hAnsi="Times New Roman" w:cs="Times New Roman"/>
          <w:sz w:val="24"/>
          <w:szCs w:val="24"/>
        </w:rPr>
        <w:t>(</w:t>
      </w:r>
      <w:r w:rsidR="003A3F8A">
        <w:rPr>
          <w:rFonts w:ascii="Times New Roman" w:hAnsi="Times New Roman" w:cs="Times New Roman"/>
          <w:sz w:val="24"/>
          <w:szCs w:val="24"/>
        </w:rPr>
        <w:t>Fingers crossed</w:t>
      </w:r>
      <w:r w:rsidR="00953A67">
        <w:rPr>
          <w:rFonts w:ascii="Times New Roman" w:hAnsi="Times New Roman" w:cs="Times New Roman"/>
          <w:sz w:val="24"/>
          <w:szCs w:val="24"/>
        </w:rPr>
        <w:t>.</w:t>
      </w:r>
      <w:r w:rsidR="00CC422F">
        <w:rPr>
          <w:rFonts w:ascii="Times New Roman" w:hAnsi="Times New Roman" w:cs="Times New Roman"/>
          <w:sz w:val="24"/>
          <w:szCs w:val="24"/>
        </w:rPr>
        <w:t>)</w:t>
      </w:r>
      <w:r w:rsidR="006440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3A67" w:rsidRDefault="00170741" w:rsidP="00953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7798</wp:posOffset>
            </wp:positionV>
            <wp:extent cx="1435100" cy="2011680"/>
            <wp:effectExtent l="0" t="0" r="0" b="762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fc. Lazarr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A67">
        <w:rPr>
          <w:rFonts w:ascii="Times New Roman" w:hAnsi="Times New Roman" w:cs="Times New Roman"/>
          <w:sz w:val="24"/>
          <w:szCs w:val="24"/>
        </w:rPr>
        <w:t>T</w:t>
      </w:r>
      <w:r w:rsidR="00B41AD5">
        <w:rPr>
          <w:rFonts w:ascii="Times New Roman" w:hAnsi="Times New Roman" w:cs="Times New Roman"/>
          <w:sz w:val="24"/>
          <w:szCs w:val="24"/>
        </w:rPr>
        <w:t xml:space="preserve">o recognize the resilience and dedication of our officers who have been tirelessly working to compensate for our staffing shortages, we </w:t>
      </w:r>
      <w:r w:rsidR="00CC422F">
        <w:rPr>
          <w:rFonts w:ascii="Times New Roman" w:hAnsi="Times New Roman" w:cs="Times New Roman"/>
          <w:sz w:val="24"/>
          <w:szCs w:val="24"/>
        </w:rPr>
        <w:t>re-</w:t>
      </w:r>
      <w:r w:rsidR="00B41AD5">
        <w:rPr>
          <w:rFonts w:ascii="Times New Roman" w:hAnsi="Times New Roman" w:cs="Times New Roman"/>
          <w:sz w:val="24"/>
          <w:szCs w:val="24"/>
        </w:rPr>
        <w:t xml:space="preserve">initiated an </w:t>
      </w:r>
      <w:r w:rsidR="003A3F8A" w:rsidRPr="00430EFA">
        <w:rPr>
          <w:rFonts w:ascii="Times New Roman" w:hAnsi="Times New Roman" w:cs="Times New Roman"/>
          <w:b/>
          <w:sz w:val="24"/>
          <w:szCs w:val="24"/>
        </w:rPr>
        <w:t>“Officer of the Year</w:t>
      </w:r>
      <w:r w:rsidR="00B41AD5" w:rsidRPr="00430EFA">
        <w:rPr>
          <w:rFonts w:ascii="Times New Roman" w:hAnsi="Times New Roman" w:cs="Times New Roman"/>
          <w:b/>
          <w:sz w:val="24"/>
          <w:szCs w:val="24"/>
        </w:rPr>
        <w:t>”</w:t>
      </w:r>
      <w:r w:rsidR="00B41AD5">
        <w:rPr>
          <w:rFonts w:ascii="Times New Roman" w:hAnsi="Times New Roman" w:cs="Times New Roman"/>
          <w:sz w:val="24"/>
          <w:szCs w:val="24"/>
        </w:rPr>
        <w:t xml:space="preserve"> award program.  </w:t>
      </w:r>
      <w:r>
        <w:rPr>
          <w:rFonts w:ascii="Times New Roman" w:hAnsi="Times New Roman" w:cs="Times New Roman"/>
          <w:sz w:val="24"/>
          <w:szCs w:val="24"/>
        </w:rPr>
        <w:t xml:space="preserve">Although the decision was difficult due to a strong pool of nominees, </w:t>
      </w:r>
      <w:r w:rsidR="00953A67">
        <w:rPr>
          <w:rFonts w:ascii="Times New Roman" w:hAnsi="Times New Roman" w:cs="Times New Roman"/>
          <w:sz w:val="24"/>
          <w:szCs w:val="24"/>
        </w:rPr>
        <w:t xml:space="preserve">Officer Zach Lazzaro was the 2022 recipient.  </w:t>
      </w:r>
      <w:r w:rsidR="00B41AD5">
        <w:rPr>
          <w:rFonts w:ascii="Times New Roman" w:hAnsi="Times New Roman" w:cs="Times New Roman"/>
          <w:sz w:val="24"/>
          <w:szCs w:val="24"/>
        </w:rPr>
        <w:t>Among</w:t>
      </w:r>
      <w:bookmarkStart w:id="0" w:name="_GoBack"/>
      <w:bookmarkEnd w:id="0"/>
      <w:r w:rsidR="00B41AD5">
        <w:rPr>
          <w:rFonts w:ascii="Times New Roman" w:hAnsi="Times New Roman" w:cs="Times New Roman"/>
          <w:sz w:val="24"/>
          <w:szCs w:val="24"/>
        </w:rPr>
        <w:t xml:space="preserve"> other criteria, </w:t>
      </w:r>
      <w:r w:rsidR="00953A67">
        <w:rPr>
          <w:rFonts w:ascii="Times New Roman" w:hAnsi="Times New Roman" w:cs="Times New Roman"/>
          <w:sz w:val="24"/>
          <w:szCs w:val="24"/>
        </w:rPr>
        <w:t>Zach</w:t>
      </w:r>
      <w:r w:rsidR="00B41AD5">
        <w:rPr>
          <w:rFonts w:ascii="Times New Roman" w:hAnsi="Times New Roman" w:cs="Times New Roman"/>
          <w:sz w:val="24"/>
          <w:szCs w:val="24"/>
        </w:rPr>
        <w:t xml:space="preserve"> </w:t>
      </w:r>
      <w:r w:rsidR="00B41AD5" w:rsidRPr="00B41AD5">
        <w:rPr>
          <w:rFonts w:ascii="Times New Roman" w:hAnsi="Times New Roman" w:cs="Times New Roman"/>
          <w:sz w:val="24"/>
          <w:szCs w:val="24"/>
        </w:rPr>
        <w:t xml:space="preserve">is the employee who </w:t>
      </w:r>
      <w:r w:rsidRPr="00DE36A4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B41AD5" w:rsidRPr="00DE36A4">
        <w:rPr>
          <w:rFonts w:ascii="Times New Roman" w:hAnsi="Times New Roman" w:cs="Times New Roman"/>
          <w:b/>
          <w:i/>
          <w:sz w:val="24"/>
          <w:szCs w:val="24"/>
        </w:rPr>
        <w:t xml:space="preserve">best represented our organization in 2022 and who </w:t>
      </w:r>
      <w:r w:rsidR="00953A67" w:rsidRPr="00DE36A4">
        <w:rPr>
          <w:rFonts w:ascii="Times New Roman" w:hAnsi="Times New Roman" w:cs="Times New Roman"/>
          <w:b/>
          <w:i/>
          <w:sz w:val="24"/>
          <w:szCs w:val="24"/>
        </w:rPr>
        <w:t xml:space="preserve">showed </w:t>
      </w:r>
      <w:r w:rsidR="00B41AD5" w:rsidRPr="00DE36A4">
        <w:rPr>
          <w:rFonts w:ascii="Times New Roman" w:hAnsi="Times New Roman" w:cs="Times New Roman"/>
          <w:b/>
          <w:i/>
          <w:sz w:val="24"/>
          <w:szCs w:val="24"/>
        </w:rPr>
        <w:t>the highest levels of professionalism, dedication, and productivity</w:t>
      </w:r>
      <w:r w:rsidR="00DE36A4" w:rsidRPr="00DE36A4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DE36A4">
        <w:rPr>
          <w:rFonts w:ascii="Times New Roman" w:hAnsi="Times New Roman" w:cs="Times New Roman"/>
          <w:sz w:val="24"/>
          <w:szCs w:val="24"/>
        </w:rPr>
        <w:t xml:space="preserve">.  </w:t>
      </w:r>
      <w:r w:rsidR="00004856">
        <w:rPr>
          <w:rFonts w:ascii="Times New Roman" w:hAnsi="Times New Roman" w:cs="Times New Roman"/>
          <w:sz w:val="24"/>
          <w:szCs w:val="24"/>
        </w:rPr>
        <w:t xml:space="preserve">We congratulate him on this achievement and look forward to the 2023 competition.  </w:t>
      </w:r>
    </w:p>
    <w:p w:rsidR="00953A67" w:rsidRDefault="00430EFA" w:rsidP="00BC61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5823E" wp14:editId="43A27118">
                <wp:simplePos x="0" y="0"/>
                <wp:positionH relativeFrom="margin">
                  <wp:align>right</wp:align>
                </wp:positionH>
                <wp:positionV relativeFrom="paragraph">
                  <wp:posOffset>284784</wp:posOffset>
                </wp:positionV>
                <wp:extent cx="1412240" cy="30988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3098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30EFA" w:rsidRPr="00956AA0" w:rsidRDefault="00430EFA" w:rsidP="00430EFA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Officer Zach Lazzaro </w:t>
                            </w:r>
                            <w:r w:rsidR="00DE36A4">
                              <w:t xml:space="preserve"> </w:t>
                            </w:r>
                            <w:r>
                              <w:t xml:space="preserve">            </w:t>
                            </w:r>
                            <w:r w:rsidR="00DE36A4">
                              <w:t xml:space="preserve">        </w:t>
                            </w:r>
                            <w:proofErr w:type="gramStart"/>
                            <w:r w:rsidR="00DE36A4">
                              <w:t xml:space="preserve">  </w:t>
                            </w:r>
                            <w:r>
                              <w:t xml:space="preserve"> </w:t>
                            </w:r>
                            <w:r w:rsidR="00DE36A4">
                              <w:t>“</w:t>
                            </w:r>
                            <w:proofErr w:type="gramEnd"/>
                            <w:r w:rsidR="00DE36A4">
                              <w:t xml:space="preserve"> 2022 </w:t>
                            </w:r>
                            <w:r>
                              <w:t>Officer of the Year”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5823E" id="Text Box 14" o:spid="_x0000_s1027" type="#_x0000_t202" style="position:absolute;left:0;text-align:left;margin-left:60pt;margin-top:22.4pt;width:111.2pt;height:24.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cnMQIAAGkEAAAOAAAAZHJzL2Uyb0RvYy54bWysVMGO2yAQvVfqPyDujZM0qlIrzirNKlWl&#10;aHelpNozwRAjAUOBxE6/vgOOs9ttT1UveJh5DLw3M17cdUaTs/BBga3oZDSmRFgOtbLHin7fbz7M&#10;KQmR2ZppsKKiFxHo3fL9u0XrSjGFBnQtPMEkNpStq2gToyuLIvBGGBZG4ITFoARvWMStPxa1Zy1m&#10;N7qYjsefihZ87TxwEQJ67/sgXeb8UgoeH6UMIhJdUXxbzKvP6yGtxXLByqNnrlH8+gz2D68wTFm8&#10;9JbqnkVGTl79kcoo7iGAjCMOpgApFReZA7KZjN+w2TXMicwFxQnuJlP4f2n5w/nJE1Vj7WaUWGaw&#10;RnvRRfIFOoIu1Kd1oUTYziEwduhH7OAP6Ey0O+lN+iIhgnFU+nJTN2Xj6dBsMp3OMMQx9nH8eT7P&#10;8hcvp50P8asAQ5JRUY/Vy6Ky8zZEfAlCB0i6LIBW9UZpnTYpsNaenBlWum1UFOmNeOI3lLYJayGd&#10;6sPJUySKPZVkxe7Q9ZIMNA9QX5C9h75/guMbhfdtWYhPzGPDICscgviIi9TQVhSuFiUN+J9/8yc8&#10;1hGjlLTYgBUNP07MC0r0N4sVTt06GH4wDoNhT2YNyHSC4+V4NvGAj3owpQfzjLOxSrdgiFmOd1U0&#10;DuY69mOAs8XFapVB2JOOxa3dOZ5SD7ruu2fm3bUqEev5AENrsvJNcXpsr/LqFEGqXLmka6/iVW7s&#10;51ye6+ylgXm9z6iXP8TyFwAAAP//AwBQSwMEFAAGAAgAAAAhABWxzxbcAAAABgEAAA8AAABkcnMv&#10;ZG93bnJldi54bWxMz8FOwzAMBuA7Eu8QGYkL2lJCVbHSdIINbnDYmHbOWtNWNE6VpGv39pgTHK3f&#10;+v25WM+2F2f0oXOk4X6ZgECqXN1Ro+Hw+bZ4BBGiodr0jlDDBQOsy+urwuS1m2iH531sBJdQyI2G&#10;NsYhlzJULVoTlm5A4uzLeWsij76RtTcTl9teqiTJpDUd8YXWDLhpsfrej1ZDtvXjtKPN3fbw+m4+&#10;hkYdXy5HrW9v5ucnEBHn+LcMv3ymQ8mmkxupDqLXwI9EDWnKfk6VUimIk4bVQwayLOR/fvkDAAD/&#10;/wMAUEsBAi0AFAAGAAgAAAAhALaDOJL+AAAA4QEAABMAAAAAAAAAAAAAAAAAAAAAAFtDb250ZW50&#10;X1R5cGVzXS54bWxQSwECLQAUAAYACAAAACEAOP0h/9YAAACUAQAACwAAAAAAAAAAAAAAAAAvAQAA&#10;X3JlbHMvLnJlbHNQSwECLQAUAAYACAAAACEAcl63JzECAABpBAAADgAAAAAAAAAAAAAAAAAuAgAA&#10;ZHJzL2Uyb0RvYy54bWxQSwECLQAUAAYACAAAACEAFbHPFtwAAAAGAQAADwAAAAAAAAAAAAAAAACL&#10;BAAAZHJzL2Rvd25yZXYueG1sUEsFBgAAAAAEAAQA8wAAAJQFAAAAAA==&#10;" stroked="f">
                <v:textbox inset="0,0,0,0">
                  <w:txbxContent>
                    <w:p w:rsidR="00430EFA" w:rsidRPr="00956AA0" w:rsidRDefault="00430EFA" w:rsidP="00430EFA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t xml:space="preserve">Officer Zach Lazzaro </w:t>
                      </w:r>
                      <w:r w:rsidR="00DE36A4">
                        <w:t xml:space="preserve"> </w:t>
                      </w:r>
                      <w:r>
                        <w:t xml:space="preserve">            </w:t>
                      </w:r>
                      <w:r w:rsidR="00DE36A4">
                        <w:t xml:space="preserve">        </w:t>
                      </w:r>
                      <w:proofErr w:type="gramStart"/>
                      <w:r w:rsidR="00DE36A4">
                        <w:t xml:space="preserve">  </w:t>
                      </w:r>
                      <w:r>
                        <w:t xml:space="preserve"> </w:t>
                      </w:r>
                      <w:r w:rsidR="00DE36A4">
                        <w:t>“</w:t>
                      </w:r>
                      <w:proofErr w:type="gramEnd"/>
                      <w:r w:rsidR="00DE36A4">
                        <w:t xml:space="preserve"> 2022 </w:t>
                      </w:r>
                      <w:r>
                        <w:t>Officer of the Year”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1690">
        <w:rPr>
          <w:rFonts w:ascii="Times New Roman" w:hAnsi="Times New Roman" w:cs="Times New Roman"/>
          <w:sz w:val="24"/>
          <w:szCs w:val="24"/>
        </w:rPr>
        <w:t xml:space="preserve">Traffic safety was a priority for us this year and our </w:t>
      </w:r>
      <w:r w:rsidR="00BD6E04">
        <w:rPr>
          <w:rFonts w:ascii="Times New Roman" w:hAnsi="Times New Roman" w:cs="Times New Roman"/>
          <w:sz w:val="24"/>
          <w:szCs w:val="24"/>
        </w:rPr>
        <w:t>motor vehicle</w:t>
      </w:r>
      <w:r w:rsidR="00A71690">
        <w:rPr>
          <w:rFonts w:ascii="Times New Roman" w:hAnsi="Times New Roman" w:cs="Times New Roman"/>
          <w:sz w:val="24"/>
          <w:szCs w:val="24"/>
        </w:rPr>
        <w:t xml:space="preserve"> stops were up </w:t>
      </w:r>
      <w:r w:rsidR="004A6B76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180E81">
        <w:rPr>
          <w:rFonts w:ascii="Times New Roman" w:hAnsi="Times New Roman" w:cs="Times New Roman"/>
          <w:sz w:val="24"/>
          <w:szCs w:val="24"/>
        </w:rPr>
        <w:t>70</w:t>
      </w:r>
      <w:r w:rsidR="00A71690">
        <w:rPr>
          <w:rFonts w:ascii="Times New Roman" w:hAnsi="Times New Roman" w:cs="Times New Roman"/>
          <w:sz w:val="24"/>
          <w:szCs w:val="24"/>
        </w:rPr>
        <w:t>%</w:t>
      </w:r>
      <w:r w:rsidR="000A184E">
        <w:rPr>
          <w:rFonts w:ascii="Times New Roman" w:hAnsi="Times New Roman" w:cs="Times New Roman"/>
          <w:sz w:val="24"/>
          <w:szCs w:val="24"/>
        </w:rPr>
        <w:t xml:space="preserve"> over 2021.</w:t>
      </w:r>
      <w:r w:rsidR="00401F4F">
        <w:rPr>
          <w:rFonts w:ascii="Times New Roman" w:hAnsi="Times New Roman" w:cs="Times New Roman"/>
          <w:sz w:val="24"/>
          <w:szCs w:val="24"/>
        </w:rPr>
        <w:t xml:space="preserve"> </w:t>
      </w:r>
      <w:r w:rsidR="00A71690">
        <w:rPr>
          <w:rFonts w:ascii="Times New Roman" w:hAnsi="Times New Roman" w:cs="Times New Roman"/>
          <w:sz w:val="24"/>
          <w:szCs w:val="24"/>
        </w:rPr>
        <w:t xml:space="preserve"> </w:t>
      </w:r>
      <w:r w:rsidR="00DE36A4" w:rsidRPr="00BD6E04">
        <w:rPr>
          <w:rFonts w:ascii="Times New Roman" w:hAnsi="Times New Roman" w:cs="Times New Roman"/>
          <w:sz w:val="24"/>
          <w:szCs w:val="24"/>
        </w:rPr>
        <w:t>Officer Scott Merrell</w:t>
      </w:r>
      <w:r w:rsidR="00DE36A4">
        <w:rPr>
          <w:rFonts w:ascii="Times New Roman" w:hAnsi="Times New Roman" w:cs="Times New Roman"/>
          <w:sz w:val="24"/>
          <w:szCs w:val="24"/>
        </w:rPr>
        <w:t xml:space="preserve"> led the way in this effort.</w:t>
      </w:r>
      <w:r w:rsidR="00BD6E04">
        <w:rPr>
          <w:rFonts w:ascii="Times New Roman" w:hAnsi="Times New Roman" w:cs="Times New Roman"/>
          <w:sz w:val="24"/>
          <w:szCs w:val="24"/>
        </w:rPr>
        <w:t xml:space="preserve">  </w:t>
      </w:r>
      <w:r w:rsidR="00A71690">
        <w:rPr>
          <w:rFonts w:ascii="Times New Roman" w:hAnsi="Times New Roman" w:cs="Times New Roman"/>
          <w:sz w:val="24"/>
          <w:szCs w:val="24"/>
        </w:rPr>
        <w:t xml:space="preserve">Some drivers have complained about our increased traffic enforcement activity despite the fact that </w:t>
      </w:r>
      <w:r w:rsidR="00420D1B">
        <w:rPr>
          <w:rFonts w:ascii="Times New Roman" w:hAnsi="Times New Roman" w:cs="Times New Roman"/>
          <w:sz w:val="24"/>
          <w:szCs w:val="24"/>
        </w:rPr>
        <w:t xml:space="preserve">over </w:t>
      </w:r>
      <w:r w:rsidR="00A71690">
        <w:rPr>
          <w:rFonts w:ascii="Times New Roman" w:hAnsi="Times New Roman" w:cs="Times New Roman"/>
          <w:sz w:val="24"/>
          <w:szCs w:val="24"/>
        </w:rPr>
        <w:t>80% of our stops result</w:t>
      </w:r>
      <w:r w:rsidR="00401F4F">
        <w:rPr>
          <w:rFonts w:ascii="Times New Roman" w:hAnsi="Times New Roman" w:cs="Times New Roman"/>
          <w:sz w:val="24"/>
          <w:szCs w:val="24"/>
        </w:rPr>
        <w:t>ed</w:t>
      </w:r>
      <w:r w:rsidR="00A71690">
        <w:rPr>
          <w:rFonts w:ascii="Times New Roman" w:hAnsi="Times New Roman" w:cs="Times New Roman"/>
          <w:sz w:val="24"/>
          <w:szCs w:val="24"/>
        </w:rPr>
        <w:t xml:space="preserve"> in a warning</w:t>
      </w:r>
      <w:r w:rsidR="00CC422F">
        <w:rPr>
          <w:rFonts w:ascii="Times New Roman" w:hAnsi="Times New Roman" w:cs="Times New Roman"/>
          <w:sz w:val="24"/>
          <w:szCs w:val="24"/>
        </w:rPr>
        <w:t xml:space="preserve">.  Our goal is not to punish drivers, it is to encourage </w:t>
      </w:r>
      <w:r w:rsidR="000A184E">
        <w:rPr>
          <w:rFonts w:ascii="Times New Roman" w:hAnsi="Times New Roman" w:cs="Times New Roman"/>
          <w:sz w:val="24"/>
          <w:szCs w:val="24"/>
        </w:rPr>
        <w:t xml:space="preserve">voluntary </w:t>
      </w:r>
      <w:r w:rsidR="00CC422F">
        <w:rPr>
          <w:rFonts w:ascii="Times New Roman" w:hAnsi="Times New Roman" w:cs="Times New Roman"/>
          <w:sz w:val="24"/>
          <w:szCs w:val="24"/>
        </w:rPr>
        <w:t xml:space="preserve">compliance with traffic laws and bolster safety.  </w:t>
      </w:r>
      <w:r w:rsidR="00420D1B">
        <w:rPr>
          <w:rFonts w:ascii="Times New Roman" w:hAnsi="Times New Roman" w:cs="Times New Roman"/>
          <w:sz w:val="24"/>
          <w:szCs w:val="24"/>
        </w:rPr>
        <w:t xml:space="preserve">I occasionally have a person call to complain </w:t>
      </w:r>
      <w:r w:rsidR="000A184E">
        <w:rPr>
          <w:rFonts w:ascii="Times New Roman" w:hAnsi="Times New Roman" w:cs="Times New Roman"/>
          <w:sz w:val="24"/>
          <w:szCs w:val="24"/>
        </w:rPr>
        <w:t xml:space="preserve">about being stopped </w:t>
      </w:r>
      <w:r w:rsidR="00420D1B">
        <w:rPr>
          <w:rFonts w:ascii="Times New Roman" w:hAnsi="Times New Roman" w:cs="Times New Roman"/>
          <w:sz w:val="24"/>
          <w:szCs w:val="24"/>
        </w:rPr>
        <w:t xml:space="preserve">and they </w:t>
      </w:r>
      <w:r w:rsidR="00401F4F">
        <w:rPr>
          <w:rFonts w:ascii="Times New Roman" w:hAnsi="Times New Roman" w:cs="Times New Roman"/>
          <w:sz w:val="24"/>
          <w:szCs w:val="24"/>
        </w:rPr>
        <w:t>often use the old cliché</w:t>
      </w:r>
      <w:r w:rsidR="00420D1B">
        <w:rPr>
          <w:rFonts w:ascii="Times New Roman" w:hAnsi="Times New Roman" w:cs="Times New Roman"/>
          <w:sz w:val="24"/>
          <w:szCs w:val="24"/>
        </w:rPr>
        <w:t>, “Don’t your officers have anything better to do?”</w:t>
      </w:r>
      <w:r w:rsidR="000A184E">
        <w:rPr>
          <w:rFonts w:ascii="Times New Roman" w:hAnsi="Times New Roman" w:cs="Times New Roman"/>
          <w:sz w:val="24"/>
          <w:szCs w:val="24"/>
        </w:rPr>
        <w:t xml:space="preserve">  </w:t>
      </w:r>
      <w:r w:rsidR="00420D1B">
        <w:rPr>
          <w:rFonts w:ascii="Times New Roman" w:hAnsi="Times New Roman" w:cs="Times New Roman"/>
          <w:sz w:val="24"/>
          <w:szCs w:val="24"/>
        </w:rPr>
        <w:t xml:space="preserve">I proudly </w:t>
      </w:r>
      <w:r w:rsidR="00C35C07">
        <w:rPr>
          <w:rFonts w:ascii="Times New Roman" w:hAnsi="Times New Roman" w:cs="Times New Roman"/>
          <w:sz w:val="24"/>
          <w:szCs w:val="24"/>
        </w:rPr>
        <w:t>say, “</w:t>
      </w:r>
      <w:r w:rsidR="00CC422F">
        <w:rPr>
          <w:rFonts w:ascii="Times New Roman" w:hAnsi="Times New Roman" w:cs="Times New Roman"/>
          <w:sz w:val="24"/>
          <w:szCs w:val="24"/>
        </w:rPr>
        <w:t>N</w:t>
      </w:r>
      <w:r w:rsidR="00C35C07">
        <w:rPr>
          <w:rFonts w:ascii="Times New Roman" w:hAnsi="Times New Roman" w:cs="Times New Roman"/>
          <w:sz w:val="24"/>
          <w:szCs w:val="24"/>
        </w:rPr>
        <w:t>o</w:t>
      </w:r>
      <w:r w:rsidR="00CC422F">
        <w:rPr>
          <w:rFonts w:ascii="Times New Roman" w:hAnsi="Times New Roman" w:cs="Times New Roman"/>
          <w:sz w:val="24"/>
          <w:szCs w:val="24"/>
        </w:rPr>
        <w:t>.</w:t>
      </w:r>
      <w:r w:rsidR="00C35C07">
        <w:rPr>
          <w:rFonts w:ascii="Times New Roman" w:hAnsi="Times New Roman" w:cs="Times New Roman"/>
          <w:sz w:val="24"/>
          <w:szCs w:val="24"/>
        </w:rPr>
        <w:t xml:space="preserve">”  I </w:t>
      </w:r>
      <w:r w:rsidR="00BD6E04">
        <w:rPr>
          <w:rFonts w:ascii="Times New Roman" w:hAnsi="Times New Roman" w:cs="Times New Roman"/>
          <w:sz w:val="24"/>
          <w:szCs w:val="24"/>
        </w:rPr>
        <w:t xml:space="preserve">politely </w:t>
      </w:r>
      <w:r w:rsidR="00C35C07">
        <w:rPr>
          <w:rFonts w:ascii="Times New Roman" w:hAnsi="Times New Roman" w:cs="Times New Roman"/>
          <w:sz w:val="24"/>
          <w:szCs w:val="24"/>
        </w:rPr>
        <w:t xml:space="preserve">tell them </w:t>
      </w:r>
      <w:r w:rsidR="00420D1B">
        <w:rPr>
          <w:rFonts w:ascii="Times New Roman" w:hAnsi="Times New Roman" w:cs="Times New Roman"/>
          <w:sz w:val="24"/>
          <w:szCs w:val="24"/>
        </w:rPr>
        <w:t>that Jaffrey is a very safe community, our crime rates are far below national averages, and therefore we can</w:t>
      </w:r>
      <w:r w:rsidR="00C35C07">
        <w:rPr>
          <w:rFonts w:ascii="Times New Roman" w:hAnsi="Times New Roman" w:cs="Times New Roman"/>
          <w:sz w:val="24"/>
          <w:szCs w:val="24"/>
        </w:rPr>
        <w:t xml:space="preserve"> put a stronger </w:t>
      </w:r>
      <w:r w:rsidR="00420D1B">
        <w:rPr>
          <w:rFonts w:ascii="Times New Roman" w:hAnsi="Times New Roman" w:cs="Times New Roman"/>
          <w:sz w:val="24"/>
          <w:szCs w:val="24"/>
        </w:rPr>
        <w:t>focus on keeping our roads safe</w:t>
      </w:r>
      <w:r w:rsidR="00180E81">
        <w:rPr>
          <w:rFonts w:ascii="Times New Roman" w:hAnsi="Times New Roman" w:cs="Times New Roman"/>
          <w:sz w:val="24"/>
          <w:szCs w:val="24"/>
        </w:rPr>
        <w:t>.</w:t>
      </w:r>
      <w:r w:rsidR="00420D1B">
        <w:rPr>
          <w:rFonts w:ascii="Times New Roman" w:hAnsi="Times New Roman" w:cs="Times New Roman"/>
          <w:sz w:val="24"/>
          <w:szCs w:val="24"/>
        </w:rPr>
        <w:t xml:space="preserve"> </w:t>
      </w:r>
      <w:r w:rsidR="00C35C07">
        <w:rPr>
          <w:rFonts w:ascii="Times New Roman" w:hAnsi="Times New Roman" w:cs="Times New Roman"/>
          <w:sz w:val="24"/>
          <w:szCs w:val="24"/>
        </w:rPr>
        <w:t>(They usually hang up at that point.)</w:t>
      </w:r>
      <w:r w:rsidR="00CC42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93D6D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093D6D">
        <w:rPr>
          <w:rFonts w:ascii="Times New Roman" w:hAnsi="Times New Roman" w:cs="Times New Roman"/>
          <w:sz w:val="24"/>
          <w:szCs w:val="24"/>
        </w:rPr>
        <w:t xml:space="preserve"> you are all aware, Areavibes.com, a website that compiles FBI crime data gave Jaffrey an </w:t>
      </w:r>
      <w:r w:rsidR="00093D6D" w:rsidRPr="00093D6D">
        <w:rPr>
          <w:rFonts w:ascii="Times New Roman" w:hAnsi="Times New Roman" w:cs="Times New Roman"/>
          <w:b/>
          <w:sz w:val="24"/>
          <w:szCs w:val="24"/>
        </w:rPr>
        <w:t>“A+”</w:t>
      </w:r>
      <w:r w:rsidR="00093D6D">
        <w:rPr>
          <w:rFonts w:ascii="Times New Roman" w:hAnsi="Times New Roman" w:cs="Times New Roman"/>
          <w:sz w:val="24"/>
          <w:szCs w:val="24"/>
        </w:rPr>
        <w:t xml:space="preserve"> crime rating and reported that our overall crime rate is 74% lower than the national average.  </w:t>
      </w:r>
      <w:r w:rsidR="00C35C07">
        <w:rPr>
          <w:rFonts w:ascii="Times New Roman" w:hAnsi="Times New Roman" w:cs="Times New Roman"/>
          <w:sz w:val="24"/>
          <w:szCs w:val="24"/>
        </w:rPr>
        <w:t>This speaks highly of our residents, our police department, and reinforces our premise that Jaffrey is a safe community in which to live and work.</w:t>
      </w:r>
      <w:r w:rsidR="00C35C07">
        <w:rPr>
          <w:rFonts w:ascii="Times New Roman" w:hAnsi="Times New Roman" w:cs="Times New Roman"/>
          <w:sz w:val="24"/>
          <w:szCs w:val="24"/>
        </w:rPr>
        <w:t xml:space="preserve"> </w:t>
      </w:r>
      <w:r w:rsidR="00420D1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24619" w:rsidRDefault="00F24619" w:rsidP="00F246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priority for us in 2022 was Community Policing.  We made a </w:t>
      </w:r>
      <w:r>
        <w:rPr>
          <w:rFonts w:ascii="Times New Roman" w:hAnsi="Times New Roman" w:cs="Times New Roman"/>
          <w:sz w:val="24"/>
          <w:szCs w:val="24"/>
        </w:rPr>
        <w:t xml:space="preserve">concerted effort to </w:t>
      </w:r>
      <w:r>
        <w:rPr>
          <w:rFonts w:ascii="Times New Roman" w:hAnsi="Times New Roman" w:cs="Times New Roman"/>
          <w:sz w:val="24"/>
          <w:szCs w:val="24"/>
        </w:rPr>
        <w:t xml:space="preserve">engage and collaborate with our citizens to enhance safety, </w:t>
      </w:r>
      <w:r w:rsidR="005A3282">
        <w:rPr>
          <w:rFonts w:ascii="Times New Roman" w:hAnsi="Times New Roman" w:cs="Times New Roman"/>
          <w:sz w:val="24"/>
          <w:szCs w:val="24"/>
        </w:rPr>
        <w:t>mutual respect</w:t>
      </w:r>
      <w:r w:rsidR="005A3282">
        <w:rPr>
          <w:rFonts w:ascii="Times New Roman" w:hAnsi="Times New Roman" w:cs="Times New Roman"/>
          <w:sz w:val="24"/>
          <w:szCs w:val="24"/>
        </w:rPr>
        <w:t xml:space="preserve">, trust, </w:t>
      </w:r>
      <w:r w:rsidR="000D33E4">
        <w:rPr>
          <w:rFonts w:ascii="Times New Roman" w:hAnsi="Times New Roman" w:cs="Times New Roman"/>
          <w:sz w:val="24"/>
          <w:szCs w:val="24"/>
        </w:rPr>
        <w:t>and understanding</w:t>
      </w:r>
      <w:r>
        <w:rPr>
          <w:rFonts w:ascii="Times New Roman" w:hAnsi="Times New Roman" w:cs="Times New Roman"/>
          <w:sz w:val="24"/>
          <w:szCs w:val="24"/>
        </w:rPr>
        <w:t>.  We delivered educational presentations to citizens and school students, collaborated with</w:t>
      </w:r>
      <w:r w:rsidR="008650EF">
        <w:rPr>
          <w:rFonts w:ascii="Times New Roman" w:hAnsi="Times New Roman" w:cs="Times New Roman"/>
          <w:sz w:val="24"/>
          <w:szCs w:val="24"/>
        </w:rPr>
        <w:t xml:space="preserve"> local businesses and groups such as </w:t>
      </w:r>
      <w:r w:rsidR="000D33E4">
        <w:rPr>
          <w:rFonts w:ascii="Times New Roman" w:hAnsi="Times New Roman" w:cs="Times New Roman"/>
          <w:sz w:val="24"/>
          <w:szCs w:val="24"/>
        </w:rPr>
        <w:t xml:space="preserve">McDonalds, Station 16, </w:t>
      </w:r>
      <w:r w:rsidR="008650EF">
        <w:rPr>
          <w:rFonts w:ascii="Times New Roman" w:hAnsi="Times New Roman" w:cs="Times New Roman"/>
          <w:sz w:val="24"/>
          <w:szCs w:val="24"/>
        </w:rPr>
        <w:t>Reality Check</w:t>
      </w:r>
      <w:r w:rsidR="000D33E4">
        <w:rPr>
          <w:rFonts w:ascii="Times New Roman" w:hAnsi="Times New Roman" w:cs="Times New Roman"/>
          <w:sz w:val="24"/>
          <w:szCs w:val="24"/>
        </w:rPr>
        <w:t>,</w:t>
      </w:r>
      <w:r w:rsidR="008650EF">
        <w:rPr>
          <w:rFonts w:ascii="Times New Roman" w:hAnsi="Times New Roman" w:cs="Times New Roman"/>
          <w:sz w:val="24"/>
          <w:szCs w:val="24"/>
        </w:rPr>
        <w:t xml:space="preserve"> and Shelter from the Storm to help community members in need, and we participated in several safety-oriented community events.   The list is long and space prohibits me from listing them all.  What should be noted is that Officer Kelsea Ashmore received the Police Department’s </w:t>
      </w:r>
      <w:r w:rsidR="008650EF" w:rsidRPr="00BD6E04">
        <w:rPr>
          <w:rFonts w:ascii="Times New Roman" w:hAnsi="Times New Roman" w:cs="Times New Roman"/>
          <w:b/>
          <w:sz w:val="24"/>
          <w:szCs w:val="24"/>
        </w:rPr>
        <w:t>“Community Policing Ribbon”</w:t>
      </w:r>
      <w:r w:rsidR="008650EF">
        <w:rPr>
          <w:rFonts w:ascii="Times New Roman" w:hAnsi="Times New Roman" w:cs="Times New Roman"/>
          <w:sz w:val="24"/>
          <w:szCs w:val="24"/>
        </w:rPr>
        <w:t xml:space="preserve"> for willingness to spearhead many of our outreach efforts.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086" w:rsidRDefault="000D33E4" w:rsidP="00BC61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D6E04">
        <w:rPr>
          <w:rFonts w:ascii="Times New Roman" w:hAnsi="Times New Roman" w:cs="Times New Roman"/>
          <w:sz w:val="24"/>
          <w:szCs w:val="24"/>
        </w:rPr>
        <w:t xml:space="preserve">members of the </w:t>
      </w:r>
      <w:r>
        <w:rPr>
          <w:rFonts w:ascii="Times New Roman" w:hAnsi="Times New Roman" w:cs="Times New Roman"/>
          <w:sz w:val="24"/>
          <w:szCs w:val="24"/>
        </w:rPr>
        <w:t xml:space="preserve">Jaffrey Police Department will continue to proudly serve our community and </w:t>
      </w:r>
      <w:r w:rsidR="000F0CA8">
        <w:rPr>
          <w:rFonts w:ascii="Times New Roman" w:hAnsi="Times New Roman" w:cs="Times New Roman"/>
          <w:sz w:val="24"/>
          <w:szCs w:val="24"/>
        </w:rPr>
        <w:t xml:space="preserve">we will set our standards high </w:t>
      </w:r>
      <w:r>
        <w:rPr>
          <w:rFonts w:ascii="Times New Roman" w:hAnsi="Times New Roman" w:cs="Times New Roman"/>
          <w:sz w:val="24"/>
          <w:szCs w:val="24"/>
        </w:rPr>
        <w:t xml:space="preserve">to provide </w:t>
      </w:r>
      <w:r w:rsidR="000F0CA8">
        <w:rPr>
          <w:rFonts w:ascii="Times New Roman" w:hAnsi="Times New Roman" w:cs="Times New Roman"/>
          <w:sz w:val="24"/>
          <w:szCs w:val="24"/>
        </w:rPr>
        <w:t>excellent</w:t>
      </w:r>
      <w:r>
        <w:rPr>
          <w:rFonts w:ascii="Times New Roman" w:hAnsi="Times New Roman" w:cs="Times New Roman"/>
          <w:sz w:val="24"/>
          <w:szCs w:val="24"/>
        </w:rPr>
        <w:t xml:space="preserve"> law enforcement services to our citizens and guests.  If you have any comments, concerns, or ideas on how we can best do that, please give me a call or stop by the station.  I welcome input and feedback.  </w:t>
      </w:r>
      <w:r w:rsidRPr="00BD6E04">
        <w:rPr>
          <w:rFonts w:ascii="Times New Roman" w:hAnsi="Times New Roman" w:cs="Times New Roman"/>
          <w:b/>
          <w:i/>
          <w:sz w:val="24"/>
          <w:szCs w:val="24"/>
        </w:rPr>
        <w:t>We work for you</w:t>
      </w:r>
      <w:r w:rsidR="00BD6E04" w:rsidRPr="00BD6E04">
        <w:rPr>
          <w:rFonts w:ascii="Times New Roman" w:hAnsi="Times New Roman" w:cs="Times New Roman"/>
          <w:b/>
          <w:i/>
          <w:sz w:val="24"/>
          <w:szCs w:val="24"/>
        </w:rPr>
        <w:t>..</w:t>
      </w:r>
      <w:r w:rsidRPr="00BD6E04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C61A6" w:rsidRDefault="008A0997" w:rsidP="00BC61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356950" w:rsidRPr="00356950" w:rsidRDefault="000A184E" w:rsidP="000A184E">
      <w:pPr>
        <w:spacing w:line="240" w:lineRule="auto"/>
        <w:jc w:val="both"/>
        <w:rPr>
          <w:rFonts w:ascii="Agency FB" w:hAnsi="Agency FB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Chief Todd Muilenberg</w:t>
      </w:r>
    </w:p>
    <w:sectPr w:rsidR="00356950" w:rsidRPr="00356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60"/>
    <w:rsid w:val="000022C0"/>
    <w:rsid w:val="00004856"/>
    <w:rsid w:val="0006005B"/>
    <w:rsid w:val="00093D6D"/>
    <w:rsid w:val="000A184E"/>
    <w:rsid w:val="000D33E4"/>
    <w:rsid w:val="000F0CA8"/>
    <w:rsid w:val="00170741"/>
    <w:rsid w:val="00180E81"/>
    <w:rsid w:val="001F631E"/>
    <w:rsid w:val="00207722"/>
    <w:rsid w:val="0028381B"/>
    <w:rsid w:val="002E0932"/>
    <w:rsid w:val="00356950"/>
    <w:rsid w:val="003A3F8A"/>
    <w:rsid w:val="00401F4F"/>
    <w:rsid w:val="00407604"/>
    <w:rsid w:val="00420D1B"/>
    <w:rsid w:val="00424A60"/>
    <w:rsid w:val="00426E60"/>
    <w:rsid w:val="00430EFA"/>
    <w:rsid w:val="00471BA2"/>
    <w:rsid w:val="004A6B76"/>
    <w:rsid w:val="0054363D"/>
    <w:rsid w:val="005A3282"/>
    <w:rsid w:val="00644086"/>
    <w:rsid w:val="00674A20"/>
    <w:rsid w:val="008650EF"/>
    <w:rsid w:val="008A0997"/>
    <w:rsid w:val="00953A67"/>
    <w:rsid w:val="009829E3"/>
    <w:rsid w:val="00992F84"/>
    <w:rsid w:val="00993A51"/>
    <w:rsid w:val="00A71690"/>
    <w:rsid w:val="00A90C33"/>
    <w:rsid w:val="00AA638A"/>
    <w:rsid w:val="00B41AD5"/>
    <w:rsid w:val="00B425E8"/>
    <w:rsid w:val="00BC61A6"/>
    <w:rsid w:val="00BD6E04"/>
    <w:rsid w:val="00C349FB"/>
    <w:rsid w:val="00C35C07"/>
    <w:rsid w:val="00C80B6F"/>
    <w:rsid w:val="00CC422F"/>
    <w:rsid w:val="00CE248D"/>
    <w:rsid w:val="00D50AAC"/>
    <w:rsid w:val="00DA515D"/>
    <w:rsid w:val="00DE36A4"/>
    <w:rsid w:val="00E100BC"/>
    <w:rsid w:val="00E35AD3"/>
    <w:rsid w:val="00E436AF"/>
    <w:rsid w:val="00E73EEA"/>
    <w:rsid w:val="00F2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54CA"/>
  <w15:chartTrackingRefBased/>
  <w15:docId w15:val="{004E0866-FDB3-49C6-A4F0-6EFB43B7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42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2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30EF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Jaffrey Police Department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Muilenberg</dc:creator>
  <cp:keywords/>
  <dc:description/>
  <cp:lastModifiedBy>Todd Muilenberg</cp:lastModifiedBy>
  <cp:revision>5</cp:revision>
  <cp:lastPrinted>2023-01-10T16:05:00Z</cp:lastPrinted>
  <dcterms:created xsi:type="dcterms:W3CDTF">2023-01-04T15:00:00Z</dcterms:created>
  <dcterms:modified xsi:type="dcterms:W3CDTF">2023-01-10T16:19:00Z</dcterms:modified>
</cp:coreProperties>
</file>